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10" w:rsidRPr="00677310" w:rsidRDefault="00677310" w:rsidP="00677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310">
        <w:rPr>
          <w:rFonts w:ascii="Times New Roman" w:hAnsi="Times New Roman" w:cs="Times New Roman"/>
          <w:sz w:val="28"/>
          <w:szCs w:val="28"/>
        </w:rPr>
        <w:t>Содержание творческого проекта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Содержание творческого проекта или Оглавление включает название глав и параграфов, которые точно повторяют заголовки в тексте.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«Содержание» помещается на втором листе.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Все главы в «Содержании» начинаются с заглавной буквы.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В Содержании творческого проекта приводятся названия глав и параграфов с указанием страниц, с которых они начинаются. Последнее слово главы или параграфа соединяется многоточием с соответствующим ему номером страницы.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 xml:space="preserve">Главы и параграфы </w:t>
      </w:r>
      <w:proofErr w:type="spellStart"/>
      <w:r w:rsidRPr="00677310">
        <w:rPr>
          <w:rFonts w:ascii="Times New Roman" w:hAnsi="Times New Roman" w:cs="Times New Roman"/>
          <w:sz w:val="24"/>
          <w:szCs w:val="24"/>
        </w:rPr>
        <w:t>Содердания</w:t>
      </w:r>
      <w:proofErr w:type="spellEnd"/>
      <w:r w:rsidRPr="00677310">
        <w:rPr>
          <w:rFonts w:ascii="Times New Roman" w:hAnsi="Times New Roman" w:cs="Times New Roman"/>
          <w:sz w:val="24"/>
          <w:szCs w:val="24"/>
        </w:rPr>
        <w:t xml:space="preserve"> творческого проекта по технологии нумеруются по многоуровневой системе, то есть обозначаются цифровыми номерами, содержащими во всех ступенях номер своей рубрики и рубрики которой они подчинены. Введение и заключение не нумеруются.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Пример Содержания творческого проекта: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Содержание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Введение................................................................................3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(Во введении обычно описывают: цель и задачи проекта, обоснование выбора темы проекта, методика и техника выполнения изделия, основные этапы выполнения проекта, новизна и практическая значимость проекта)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1. Основная часть..................................................................5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 xml:space="preserve">        1.1 История вязания крючком.......................................5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 xml:space="preserve">        1.2 Выбор материалов и инструментов........................6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lastRenderedPageBreak/>
        <w:t xml:space="preserve">        1.3 Организация рабочего места.................................7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 xml:space="preserve">        1.4 Техника безопасности при выполнении проекта...8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 xml:space="preserve">        1.5 Схема и фотография изделия.................................8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 xml:space="preserve">        1.6 Технология изготовления изделия........................10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 xml:space="preserve">        1.7 Экологическая оценка изделия.............................11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 xml:space="preserve">        1.8 Экономическая оценка изделия............................11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 xml:space="preserve">        1.9 Реклама...................................................................12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Заключение..........................................................................13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(Итоги работы)</w:t>
      </w:r>
    </w:p>
    <w:p w:rsidR="00677310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Использованная литература................................................14</w:t>
      </w:r>
    </w:p>
    <w:p w:rsidR="00F141F8" w:rsidRPr="00677310" w:rsidRDefault="00677310" w:rsidP="00677310">
      <w:pPr>
        <w:rPr>
          <w:rFonts w:ascii="Times New Roman" w:hAnsi="Times New Roman" w:cs="Times New Roman"/>
          <w:sz w:val="24"/>
          <w:szCs w:val="24"/>
        </w:rPr>
      </w:pPr>
      <w:r w:rsidRPr="00677310">
        <w:rPr>
          <w:rFonts w:ascii="Times New Roman" w:hAnsi="Times New Roman" w:cs="Times New Roman"/>
          <w:sz w:val="24"/>
          <w:szCs w:val="24"/>
        </w:rPr>
        <w:t>Приложения..........................................................................15</w:t>
      </w:r>
    </w:p>
    <w:sectPr w:rsidR="00F141F8" w:rsidRPr="00677310" w:rsidSect="00F1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10"/>
    <w:rsid w:val="00677310"/>
    <w:rsid w:val="00F1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2015-12-19T10:49:00Z</dcterms:created>
  <dcterms:modified xsi:type="dcterms:W3CDTF">2015-12-19T10:50:00Z</dcterms:modified>
</cp:coreProperties>
</file>