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A78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литературных источников по исследовательской деятельности учащихся (источник: </w:t>
      </w:r>
      <w:hyperlink r:id="rId4" w:history="1">
        <w:r>
          <w:rPr>
            <w:rStyle w:val="a5"/>
          </w:rPr>
          <w:t>http://poipkro.pskovedu.ru/cnpi/information/issledov_deyat.htm)</w:t>
        </w:r>
      </w:hyperlink>
    </w:p>
    <w:p w:rsidR="00000000" w:rsidRDefault="00B77A78">
      <w:pPr>
        <w:pStyle w:val="a7"/>
        <w:jc w:val="center"/>
        <w:rPr>
          <w:b/>
          <w:bCs/>
          <w:sz w:val="28"/>
          <w:szCs w:val="28"/>
        </w:rPr>
      </w:pPr>
    </w:p>
    <w:p w:rsidR="00000000" w:rsidRDefault="00B77A78">
      <w:pPr>
        <w:pStyle w:val="a7"/>
      </w:pPr>
      <w:r>
        <w:rPr>
          <w:rStyle w:val="a3"/>
        </w:rPr>
        <w:t>I. Организация исследовател</w:t>
      </w:r>
      <w:r>
        <w:rPr>
          <w:rStyle w:val="a3"/>
        </w:rPr>
        <w:t>ьской работы учащихся в школе</w:t>
      </w:r>
      <w:r>
        <w:br/>
        <w:t>1. Алейникова И. Интеллект будущего / И. Алейникова // Управление школой: изд. дом Первое сентября. - 2007. - № 1. - С. 25-27.</w:t>
      </w:r>
      <w:r>
        <w:br/>
        <w:t>2. Баранова Е.В. Как увлечь школьников исследовательской деятельностью / Е. В. Баранова, М. И. Зайк</w:t>
      </w:r>
      <w:r>
        <w:t>ин // Математика в школе. - 2004. - N 2. - С. 7-10.</w:t>
      </w:r>
      <w:r>
        <w:br/>
        <w:t>3. Безрукова В.С. Директору об исследовательской деятельности школы / В. С. Безрукова. - М. : Сентябрь, 2002. - 160 с. - ISBN 5-88753-051-0.</w:t>
      </w:r>
      <w:r>
        <w:br/>
        <w:t xml:space="preserve">4. Белогрудова В.П. Об исследовательской деятельности учащихся </w:t>
      </w:r>
      <w:r>
        <w:t>в условиях проектного метода / В. П. Белогрудова // Иностранные языки в школе. - 2005. - № 8. - С. 6-11.</w:t>
      </w:r>
      <w:r>
        <w:br/>
        <w:t>5. Бельфер М. Несколько слов об исследовательских работах школьников / М. Бельфер // Литература: изд. дом Первое сентября. - 2006. - N 17. - С. 13-15.</w:t>
      </w:r>
      <w:r>
        <w:br/>
      </w:r>
      <w:r>
        <w:t>6. Богомолова А.А. Организация проектной исследовательской деятельности учащихся / А. А. Богомолова</w:t>
      </w:r>
      <w:r>
        <w:br/>
        <w:t>// Биология в школе. - 2006. - N 5. - С. 35-38.</w:t>
      </w:r>
      <w:r>
        <w:br/>
        <w:t>7. Борисенко Н.А. Как мы работали над проектом, или Технология исследовательской деятельности учащихся : мет</w:t>
      </w:r>
      <w:r>
        <w:t>од проектов / Н. А. Борисенко // Литература в школе. – 2002. - №7. - С. 39.- N7.</w:t>
      </w:r>
      <w:r>
        <w:br/>
        <w:t>8. Брыкова О. Сотворчество учителя и ученика / О. Брыкова // Управление школой: изд. дом Первое сентября. - 2006. - № 20. - С. 33-36.</w:t>
      </w:r>
      <w:r>
        <w:br/>
        <w:t xml:space="preserve">9. Брыкова О.В. Проектная деятельность в </w:t>
      </w:r>
      <w:r>
        <w:t>учебном процессе / О. В. Брыкова, Т. В. Громова. - М. : Чистые пруды, 2006. - 32 с. - (Б-чка "Первого сентября"). - ISBN 5-9667-0230-6.</w:t>
      </w:r>
      <w:r>
        <w:br/>
        <w:t>10. Вечтомова Е.Г. Норма жизни лицея - исследование / Е. Г. Вечтомова, Н. А. Макаркина // Директор школы. - 2006. - № 8.</w:t>
      </w:r>
      <w:r>
        <w:t xml:space="preserve"> - С. 102-103.</w:t>
      </w:r>
      <w:r>
        <w:br/>
        <w:t xml:space="preserve">11. Волков С. Чтобы не было скучно / С. Волков // Литература: изд. дом Первое сентября. - 2006. - N 13. - С. 17-19. </w:t>
      </w:r>
      <w:r>
        <w:br/>
        <w:t>12. Гайфитулин М.С. Проект "Исследователь" / М. С. Гайфитулин // Школьные технологии. - 2005. - № 3. - С. 102-104.</w:t>
      </w:r>
      <w:r>
        <w:br/>
        <w:t>13. Гильм</w:t>
      </w:r>
      <w:r>
        <w:t>еева Р.Х. Роль исследовательской деятельности учителя начальных классов в реализации идей развивающего обучения / Р. Х. Гильмеева // Начальная школа: плюс до и после. - 2006. - № 4. - С. 58-60.</w:t>
      </w:r>
      <w:r>
        <w:br/>
        <w:t>14. Глазкова К.Р. Уроки-исследования : формирование творческой</w:t>
      </w:r>
      <w:r>
        <w:t>, критически мыслящей личности / К. Р. Глазкова, С. А. Живодробова // Физика: изд. дом Первое сентября. - 2006. - № 24. - С. 29-31.</w:t>
      </w:r>
      <w:r>
        <w:br/>
        <w:t>15. Гликман И.З. Подготовка к творчеству: учебное исследование / И. З. Гликман // Школьные технологии. - 2006. - № 3. - С. 9</w:t>
      </w:r>
      <w:r>
        <w:t>1-95.</w:t>
      </w:r>
      <w:r>
        <w:br/>
        <w:t>16. Громова Т. Научить ставить вопросы и искать решения / Т. Громова // Управление школой: изд. дом Первое сентября. - 2006. - № 1. - С. 14-16.</w:t>
      </w:r>
      <w:r>
        <w:br/>
        <w:t>17. Громова Т.В. Организация исследовательской деятельности / Т. В. Громова // Практика административной р</w:t>
      </w:r>
      <w:r>
        <w:t>аботы в школе. - 2006. - № 7. - С. 49-53.</w:t>
      </w:r>
      <w:r>
        <w:br/>
        <w:t>18. Закурдаева С.Ю. Формирование исследовательских умений / С. Ю. Закурдаева // Физика: изд. дом Первое сентября. – 2005. №11. С. 11.</w:t>
      </w:r>
      <w:r>
        <w:br/>
        <w:t>19. Зарипов Р.С. Исследовательская работа в системе ДО / Р. С. Зарипов // Дополн</w:t>
      </w:r>
      <w:r>
        <w:t>ительное образование. - 2005. - № 3. - С. 61-63.</w:t>
      </w:r>
      <w:r>
        <w:br/>
        <w:t>20. Зачесова Е.В. Представление результатов исследований школьников / Е. В. Зачесова // Школьные технологии. - 2006. - № 4. - С. 115-122.</w:t>
      </w:r>
      <w:r>
        <w:br/>
        <w:t xml:space="preserve">21. Зорина Л.Я. Дидактические основы формирования системности знаний </w:t>
      </w:r>
      <w:r>
        <w:t xml:space="preserve">старшеклассников / Л. Я. Зорина. - М. : Педагогика, 1978. - 128 с. </w:t>
      </w:r>
      <w:r>
        <w:br/>
      </w:r>
      <w:r>
        <w:t xml:space="preserve">22. Иванов Г.А. Интегративные основы организации научно-исследовательской деятельности </w:t>
      </w:r>
      <w:r>
        <w:lastRenderedPageBreak/>
        <w:t>учащихся / Г. А. Иванов // Педагогические технологии. - 2006. - № 1. - С. 22-28.</w:t>
      </w:r>
      <w:r>
        <w:br/>
        <w:t>23. Инновационная се</w:t>
      </w:r>
      <w:r>
        <w:t>ть развивающего обучения / сост. В.А. Гуружанов. - М. : Эврика, 2003. - 240 с. - (Б-ка культурно-образовательных инициатив).</w:t>
      </w:r>
      <w:r>
        <w:br/>
        <w:t xml:space="preserve">24. Кленова И. Наука становится ближе: опыт организации исследовательской деятельности учеников / И. Кленова // Учитель. - 2006. - </w:t>
      </w:r>
      <w:r>
        <w:t>№ 5. - С. 23-24.</w:t>
      </w:r>
      <w:r>
        <w:br/>
        <w:t>25. Копанева Г.А. Организация исследовательской деятельности учащихся в многопрофильной гимназии / Г. А. Копанева, Н. П. Ломакина, О. И. Чуб // Завуч. - 2006. - № 6. - С. 47-52.</w:t>
      </w:r>
      <w:r>
        <w:br/>
        <w:t>26. Копылова В.В. Методика проектной работы на уроках английс</w:t>
      </w:r>
      <w:r>
        <w:t>кого языка : методическое пособие / В. В. Копылова. - М. : Дрофа, 2003. - 96 с. - (Библиотека учителя. Иностранные языки). - ISBN 5-7107-7116-3.</w:t>
      </w:r>
      <w:r>
        <w:br/>
        <w:t>27. Коротаева Е.В. Активизация познавательной деятельности учащихся : вопросы теории и практики / Е. В. Коротае</w:t>
      </w:r>
      <w:r>
        <w:t>ва. - М. : Екатеринбург, 1995. - 84 с. - ISBN 5-7186-0100-3.</w:t>
      </w:r>
      <w:r>
        <w:br/>
        <w:t>28. Коротаева Е.В. Обучающие технологии в познавательной деятельности школьников / Е. В. Коротаева ; ред. М.А. Ушакова. - М. : Сентябрь, 2006. - 176 с. - ISBN 5-88753-062-6.</w:t>
      </w:r>
      <w:r>
        <w:br/>
        <w:t>29. Кудрова И.А. О ра</w:t>
      </w:r>
      <w:r>
        <w:t>звитии мышления на основе исследовательского подхода / И. А. Кудрова // Стандарты и мониторинг в образовании. - 2006. - № 5. - С. 14-21.</w:t>
      </w:r>
      <w:r>
        <w:br/>
        <w:t>30. Леонтович А. Комплексная исследовательская экспедиция / А. Леонтович // Народное образование. - 2006. - № 3. - С. 2</w:t>
      </w:r>
      <w:r>
        <w:t>07-214</w:t>
      </w:r>
      <w:r>
        <w:br/>
        <w:t>31. Леонтович А.В. Современные трактовки одаренности и организация исследовательской работы с детьми в сфере дополнительного образования / А. В. Леонтович // Дополнительное образование. - 2002. - № 9. - С. 13-17.</w:t>
      </w:r>
      <w:r>
        <w:br/>
        <w:t>32. Лернер Г.И. Курс "Педагогическая</w:t>
      </w:r>
      <w:r>
        <w:t xml:space="preserve"> теория - современному учителю" : лекция N 3. Методы обучения, их специфика / Г. И. Лернер // Биология: изд.дом Первое сентября. – 2004. - №37. - С. 22.</w:t>
      </w:r>
      <w:r>
        <w:br/>
        <w:t xml:space="preserve">33. Матяш Н.В. Проектная деятельность младших школьников : книга для учителя начальных классов / Н. В. </w:t>
      </w:r>
      <w:r>
        <w:t>Матяш, В. Д. Симоненко. - М. : Вентана-Графф, 2002. - 112 с.: ил. - (Библиотека учителя). - ISBN 5-9252-0214-7.</w:t>
      </w:r>
      <w:r>
        <w:br/>
        <w:t>34. Меняева И.Н. Организация поисковой, исследовательской, экспериментальной работы в школе / И. Н. Меняева // Педагогическая мастерская. - 2005</w:t>
      </w:r>
      <w:r>
        <w:t>. - № 3. - С. 12-15.</w:t>
      </w:r>
      <w:r>
        <w:br/>
        <w:t>35. Мутик М.А. Организация опытной и исследовательской работы учащихся / М. А. Мутик // Биология: изд.дом Первое сентября. - 2002.- N40. - С. 7.</w:t>
      </w:r>
      <w:r>
        <w:br/>
        <w:t>36. Мухина В. Психологический смысл исследовательской деятельности для развития личности /</w:t>
      </w:r>
      <w:r>
        <w:t xml:space="preserve"> В. Мухина</w:t>
      </w:r>
      <w:r>
        <w:br/>
        <w:t>// Народное образование. - 2006. - № 7. - С. 123-127.</w:t>
      </w:r>
      <w:r>
        <w:br/>
        <w:t>37. Мухина В.С. Психологический смысл исследовательской деятельности для развития личности / В. С. Мухина // Школьные технологии. - 2006. - № 2. - С. 19-31.</w:t>
      </w:r>
      <w:r>
        <w:br/>
        <w:t>38. Мыследеятельностная педагогика</w:t>
      </w:r>
      <w:r>
        <w:t xml:space="preserve"> в старшей школе : новые формы работы с детьми (по материалам проекта "Инновационная сеть "Мыследеятельностная педагогика") / Федеральное агентство по образованию; Российский образовательный форум; АПКиПРО. - М. : АПКиПРО, 2004. - 28 с. - (Методическая биб</w:t>
      </w:r>
      <w:r>
        <w:t xml:space="preserve">лиотека "Проекты - победители Российского образовательного форума в 2004 году"). </w:t>
      </w:r>
      <w:r>
        <w:br/>
        <w:t>39. Новожилова Н.В. Интернет-ресурсы в исследовательской деятельности учителей и учащихся / Н. В. Новожилова // Школьные технологии. – 2004. - №4. - С. 148.</w:t>
      </w:r>
      <w:r>
        <w:br/>
        <w:t>40. Новые педагог</w:t>
      </w:r>
      <w:r>
        <w:t>ические и информационные технологии в системе образования : учебное пособие для студентов педагогических вузов и системы повышения квалификации педагогических кадров / под ред. Е.С. Полат. - М. : Издательский центр АКАДЕМИЯ, 2003. - 272 с. - (Высшее образо</w:t>
      </w:r>
      <w:r>
        <w:t>вание). - ISBN 5-7695-0811-6.</w:t>
      </w:r>
      <w:r>
        <w:br/>
        <w:t>41. Обуховская А.С. Ода учебному проекту : компетентностный подход / А. С. Обуховская // Биология в школе. – 2004. №8. С. 27.</w:t>
      </w:r>
      <w:r>
        <w:br/>
        <w:t xml:space="preserve">42. Пентин А. Учебные исследования и проекты - понятия близкие, но не тождественные / А. </w:t>
      </w:r>
      <w:r>
        <w:t>Пентин // Д</w:t>
      </w:r>
      <w:r>
        <w:t>иректор школы. - 2006. - № 2. - С. 47-52.</w:t>
      </w:r>
      <w:r>
        <w:br/>
      </w:r>
      <w:r>
        <w:lastRenderedPageBreak/>
        <w:t>43. Пидкасистый П.Н. Самостоятельная познавательная деятельность школьников в обучении : теоретико-экспериментальное исследование / П. Н. Пидкасистый. - М. : Педагогика, 1980. - 240 с.</w:t>
      </w:r>
      <w:r>
        <w:br/>
        <w:t>44. Поддьяков А.Н. Методологи</w:t>
      </w:r>
      <w:r>
        <w:t>ческие основы изучения и развития исследовательской деятельности / А. Н. Поддьяков // Школьные технологии. - 2006. - № 3. - С. 85-90.</w:t>
      </w:r>
      <w:r>
        <w:br/>
        <w:t>45. Поздняк С.Н. Исследовательская деятельность школьников и метод проектов / С. Н. Поздняк // Стандарты и мониторинг в об</w:t>
      </w:r>
      <w:r>
        <w:t>разовании. - 2006. - № 3. - С. 52-56.</w:t>
      </w:r>
      <w:r>
        <w:br/>
        <w:t xml:space="preserve">46. Положение о Всероссийском конкурсе исследовательских работ обучающихся общеобразовательных учреждений, посвященном 175-летию со дня рождения Д.И. Менделеева на 2006-2007 гг. // Администратор образования. - 2006. - </w:t>
      </w:r>
      <w:r>
        <w:t>N 22. - С. 97.</w:t>
      </w:r>
      <w:r>
        <w:br/>
        <w:t>47. Прокофьев Л.Б. Открытые образовательные технологии: исследовательская деятельность школьников / Л. Б. Прокофьев // Школьные технологии. - 2006. - № 4. - С. 108-114.</w:t>
      </w:r>
      <w:r>
        <w:br/>
        <w:t>48. Савенков А. Исследовательские методы обучения в дошкольном образован</w:t>
      </w:r>
      <w:r>
        <w:t>ии / А. Савенков // Дошкольное воспитание. - 2006. - N 1. - С. 21-30.</w:t>
      </w:r>
      <w:r>
        <w:br/>
        <w:t>49. Савенков А. Исследовательские методы обучения в дошкольном образовании / А. Савенков // Дошкольное воспитание. - 2005. - N 12. - С. 3-11.</w:t>
      </w:r>
      <w:r>
        <w:br/>
        <w:t>50. Савенков А. Исследовательские методы обу</w:t>
      </w:r>
      <w:r>
        <w:t>чения в дошкольном образовании / А. Савенков// Дошкольное воспитание. - 2006. - N 4. - С. 10-19.</w:t>
      </w:r>
      <w:r>
        <w:br/>
        <w:t>51. Савенков А.И. Исследовательское обучение и проектирование в современном образовании / А. И. Савенков</w:t>
      </w:r>
      <w:r>
        <w:br/>
        <w:t>// Школьные технологии. – 2004. №4. С. 82.</w:t>
      </w:r>
      <w:r>
        <w:br/>
        <w:t xml:space="preserve">52. Санина </w:t>
      </w:r>
      <w:r>
        <w:t>С.П. Компьютерное моделирование в исследовательской деятельности учащихся / С. П. Санина</w:t>
      </w:r>
      <w:r>
        <w:br/>
        <w:t>// Педагогические технологии. - 2005. - № 4. - С.36-45.</w:t>
      </w:r>
      <w:r>
        <w:br/>
        <w:t>53. Сахарова Г. Исследовательская деятельность учащихся по краеведению / Г. Сахарова // Учитель. – 2003. №5. С.</w:t>
      </w:r>
      <w:r>
        <w:t xml:space="preserve"> 38.</w:t>
      </w:r>
      <w:r>
        <w:br/>
        <w:t>54. Селевко Г.К. Педагогические технологии на основе активизации, интенсификации и эффективного управления УВП / Г. К. Селевко. - М. : НИИ школьных технологий, 2005. - 288 с. - (Энциклопедия образовательных технологий). - ISBN 5-87953-195-3.</w:t>
      </w:r>
      <w:r>
        <w:br/>
        <w:t>55. Семен</w:t>
      </w:r>
      <w:r>
        <w:t>ова Н.А. Исследовательская деятельность учащихся / Н. А. Семенова // Начальная школа. - 2006. - № 2. - С. 45-49.</w:t>
      </w:r>
      <w:r>
        <w:br/>
        <w:t>56. Сергеев И.С. Как реализовать компетентностный подход в обучении / И. С. Сергеев // Преподавание истории и обществознания в школе. – 2004. -</w:t>
      </w:r>
      <w:r>
        <w:t xml:space="preserve"> №3. - С. 29-39.</w:t>
      </w:r>
      <w:r>
        <w:br/>
        <w:t>57. Слободчиков В.И. Антропологический смысл исследовательской работы школьников / В. И. Слободчиков</w:t>
      </w:r>
      <w:r>
        <w:br/>
        <w:t>// Школьные технологии. - 2006. - № 3. - С. 14-18.</w:t>
      </w:r>
      <w:r>
        <w:br/>
        <w:t xml:space="preserve">58. Смирнова Т.Г. Формирование и развитие основ исследовательского творчества учащихся </w:t>
      </w:r>
      <w:r>
        <w:t>/ Т. Г. Смирнова</w:t>
      </w:r>
      <w:r>
        <w:br/>
        <w:t>// Биология в школе. - 2006. - N 1. - С. 6-8.</w:t>
      </w:r>
      <w:r>
        <w:br/>
        <w:t>59. Современная гимназия: взгляд теоретика и практика / под ред. Е.С. Полат. - М. : Гуманитарный издательский центр ВЛАДОС, 2000. - 168 с. - (Педагогическая мастерская). - ISBN 5-691-00491-3.</w:t>
      </w:r>
      <w:r>
        <w:br/>
        <w:t>6</w:t>
      </w:r>
      <w:r>
        <w:t>0. Соловьева Н. Семь шагов на пути к началу исследовательской работы : научно-методический семинар N 1 / Н. Соловьева // Учитель. – 2003. - №6. - С. 60.</w:t>
      </w:r>
      <w:r>
        <w:br/>
        <w:t xml:space="preserve">61. Справочное пособие по организации поисково-исследовательской деятельности учащихся образовательных </w:t>
      </w:r>
      <w:r>
        <w:t>учреждений / сост.: Н.В. Карпова, С.В. Кускова, Л.Е. Толкачева. - Псков : ПГПИ, 2001. - 46 с. - ISBN 5-87854-175-0.</w:t>
      </w:r>
      <w:r>
        <w:br/>
        <w:t>62. Степанов В.Г. Основы исследовательской деятельности школьника / В. Г. Степанов. - Псков : ПОИПКРО, 2004. - 96 с. - ПОИПКРО. - ISBN 5-75-</w:t>
      </w:r>
      <w:r>
        <w:t>22-0221-3.</w:t>
      </w:r>
      <w:r>
        <w:br/>
        <w:t>63. Сыров Е.М. Научная работа в школе: опыт организации / Е. М. Сыров // Педагогическая мастерская. - 2006. - № 3. - С.13 - 8.</w:t>
      </w:r>
      <w:r>
        <w:br/>
      </w:r>
      <w:r>
        <w:t xml:space="preserve">64. Учебное проектирование и исследовательская деятельность учащихся в условиях </w:t>
      </w:r>
      <w:r>
        <w:lastRenderedPageBreak/>
        <w:t>профильного обучения // Профильная шко</w:t>
      </w:r>
      <w:r>
        <w:t xml:space="preserve">ла. - 2006. - № 4, 5. </w:t>
      </w:r>
      <w:r>
        <w:br/>
        <w:t>65. Федоровская Е.О. Мотивы и ценностные ориентации подростков, увлеченных исследовательской деятельностью / Е. О. Федоровская, Л. Ю. Ляшко // Дополнительное образование. - 2005. - № 9. - С. 49-53.</w:t>
      </w:r>
      <w:r>
        <w:br/>
        <w:t>66. Харитонов Н.П. Организация иссл</w:t>
      </w:r>
      <w:r>
        <w:t>едовательской деятельности учащихся / Н. П. Харитонов // Биология в школе. – 2004. - №6. - С. 59.</w:t>
      </w:r>
      <w:r>
        <w:br/>
        <w:t>67. Холодная М.А. Когнитивные стили. О природе индивидуального ума : учебное пособие для студентов вузов / М. А. Холодная ; М.А. Холодная. - 2-е изд. - СПб. :</w:t>
      </w:r>
      <w:r>
        <w:t xml:space="preserve"> Питер, 2004. - 384 с.: ил. - ISBN 5-469-00128-8.</w:t>
      </w:r>
      <w:r>
        <w:br/>
        <w:t>68. Худин А.Н. Организация профильного обучения в школе : лекция 4. Проектная и исследовательская деятельность в профильном обучении / А. Н. Худин, С. Н. Белова // Завуч. - 2006. - № 4. - С. 105-110.</w:t>
      </w:r>
      <w:r>
        <w:br/>
        <w:t>69. Чу</w:t>
      </w:r>
      <w:r>
        <w:t>дов В. Проектно-исследовательская деятельность школьников / В. Чудов, Н. Кашкарова, О. Лаврушко</w:t>
      </w:r>
      <w:r>
        <w:br/>
        <w:t>// Народное образование. – 2005. - №1. - С. 133.</w:t>
      </w:r>
      <w:r>
        <w:br/>
        <w:t>70. Шалавина А.Н. Уроки опытов и исследований : 11-й класс: базовый курс / А. Н. Шалавина // Физика: изд. дом П</w:t>
      </w:r>
      <w:r>
        <w:t>ервое сентября. – 2004. - №47. - С. 3.</w:t>
      </w:r>
      <w:r>
        <w:br/>
        <w:t>71. Шаталова Н.В. Опыт краеведческой исследовательской работы школьников / Н. В. Шаталова // Исследовательская работа школьников. - 2005. - № 1-2. - С. 46-54.</w:t>
      </w:r>
      <w:r>
        <w:br/>
        <w:t>72. Шеленкова Н.Ю. Организация исследовательской деятельно</w:t>
      </w:r>
      <w:r>
        <w:t>сти учащихся в школьном научном обществе / Н. Ю. Шеленкова // Завуч. – 2005. - №5. - С. 82-87.</w:t>
      </w:r>
      <w:r>
        <w:br/>
      </w:r>
      <w:r>
        <w:br/>
      </w:r>
      <w:r>
        <w:rPr>
          <w:rStyle w:val="a3"/>
        </w:rPr>
        <w:t>II. Исследовательская деятельность учащихся при изучении гуманитарных дисциплин</w:t>
      </w:r>
      <w:r>
        <w:br/>
        <w:t>1. Абрамова С.В. Организация учебно-исследовательской работы по русскому языку /</w:t>
      </w:r>
      <w:r>
        <w:t xml:space="preserve"> С. В. Абрамова</w:t>
      </w:r>
      <w:r>
        <w:br/>
        <w:t>// Русский язык: изд. дом Первое сентября. - 2006. - N 18 . - С. 4-11.</w:t>
      </w:r>
      <w:r>
        <w:br/>
        <w:t>2. Абрамова С.В. Организация учебно-исследовательской работы по русскому языку / С. В. Абрамова</w:t>
      </w:r>
      <w:r>
        <w:br/>
        <w:t>// Русский язык: изд. дом Первое сентября. - 2006. - N 19. - С. 2-10.</w:t>
      </w:r>
      <w:r>
        <w:br/>
        <w:t xml:space="preserve">3. </w:t>
      </w:r>
      <w:r>
        <w:t>Абрамова С.В. Организация учебно-исследовательской работы по русскому языку : выбор темы учебно-исследовательской работы по русскому языку / С. В. Абрамова // Русский язык: изд. дом Первое сентября. - 2006. - N 20. - С. 2-11.</w:t>
      </w:r>
      <w:r>
        <w:br/>
        <w:t>4. Абрамова С.В. Организация у</w:t>
      </w:r>
      <w:r>
        <w:t>чебно-исследовательской работы по русскому языку : лекция N 7. Создание текста учебно-исследовательской работы и ее представление / С. В. Абрамова // Русский язык: изд. дом Первое сентября. - 2006. - N 23. - С. 2-13.</w:t>
      </w:r>
      <w:r>
        <w:br/>
        <w:t xml:space="preserve">5. Агурьянова Д. Троицкая обрядность в </w:t>
      </w:r>
      <w:r>
        <w:t>Себежском районе. Этнографический и лингвистический аспекты (по материалам экспедиции "Истоки") / Д. Агурьянова // Исследовательская работа школьников. - 2005. - № 1-2. - С. 113-130.</w:t>
      </w:r>
      <w:r>
        <w:br/>
        <w:t>6. Белогрудова В.П. Об исследовательской деятельности учащихся в условиях</w:t>
      </w:r>
      <w:r>
        <w:t xml:space="preserve"> проектного метода / В. П. Белогрудова // Иностранные языки в школе. - 2005. - № 8. - С. 6-11.</w:t>
      </w:r>
      <w:r>
        <w:br/>
        <w:t>7. Галкина Е.Л. Детское краеведческое движение и музей : по материалам конкурса исследовательских работ Всероссийского туристско-краеведческого движения "Отечест</w:t>
      </w:r>
      <w:r>
        <w:t>во" / Е. Л. Галкина // Внешкольник. – 2004. - № 7. - С.12.</w:t>
      </w:r>
      <w:r>
        <w:br/>
        <w:t>8. Греф О. Создание web-сайтов как форма исследовательской деятельности учащихся / О. Греф // История: изд. дом Первое сентября. - 2001.- N17. - С. 1.</w:t>
      </w:r>
      <w:r>
        <w:br/>
        <w:t xml:space="preserve">9. Дроздова О.Е. Лингвистические исследования </w:t>
      </w:r>
      <w:r>
        <w:t>учащихся - это реально / О. Е. Дроздова // Русский язык: изд. дом Первое сентября. – 2003. - № 37. - С. 13.</w:t>
      </w:r>
      <w:r>
        <w:br/>
        <w:t>10. Калганова Т. Учебное исследование по литературе как вид работы / Т. Калганова // Литература: изд. дом Первое сентября. - 2006. - N 13. - С. 16-1</w:t>
      </w:r>
      <w:r>
        <w:t>7.</w:t>
      </w:r>
      <w:r>
        <w:br/>
        <w:t xml:space="preserve">11. Копылова В.В. Методика проектной работы на уроках английского языка : методическое пособие / В. В. Копылова. - М. : Дрофа, 2003. - 96 с. - (Библиотека учителя. Иностранные </w:t>
      </w:r>
      <w:r>
        <w:t>языки). - ISBN 5-7107-7116-3.</w:t>
      </w:r>
      <w:r>
        <w:br/>
      </w:r>
      <w:r>
        <w:lastRenderedPageBreak/>
        <w:t xml:space="preserve">12. Кочерова Е. Исследовательская деятельность </w:t>
      </w:r>
      <w:r>
        <w:t>учащихся в процессе освоения курса МХК : по материалам московского конкурса творческих проектов "Культура XXI века: между прошлым и будущим" / Е. Кочерова, М. Фоминова // Искусство в школе. - 2003. - № 6. - С. 41-44.</w:t>
      </w:r>
      <w:r>
        <w:br/>
        <w:t>13. Лекарева Л.А. Организация учебно-ис</w:t>
      </w:r>
      <w:r>
        <w:t>следовательской деятельности на отделении русского языка Псковского областного центра развития одаренных школьников / Л. А. Лекарева // Исследовательская работа школьников. - 2005. - № 1-2. - С. 77-83.</w:t>
      </w:r>
      <w:r>
        <w:br/>
        <w:t>14. Лучина Е. "Пуськи Бятые" Л.Петрушевской как факт и</w:t>
      </w:r>
      <w:r>
        <w:t>стории языка : исследовательская работа / Е. Лучина</w:t>
      </w:r>
      <w:r>
        <w:br/>
        <w:t>// Русский язык: изд. дом Первое сентября. – 2005. №14. - С. 28.</w:t>
      </w:r>
      <w:r>
        <w:br/>
        <w:t>15. Милованова М.С. Противопоставление как художественный прием и как прием лингвистического исследования / М. С. Милованова // Русская сло</w:t>
      </w:r>
      <w:r>
        <w:t>весность. - 2007. - № 1. - С. 62-66.</w:t>
      </w:r>
      <w:r>
        <w:br/>
        <w:t>16. Никифоров И. Некоторые особенности псковской народной речи и народного мировосприятия (на материале лексики пчеловодства в Псковской области) / И. Никифоров // Исследовательская работа школьников. - 2005. - № 1-2. -</w:t>
      </w:r>
      <w:r>
        <w:t xml:space="preserve"> С. 131-140.</w:t>
      </w:r>
      <w:r>
        <w:br/>
        <w:t>17. Новикова Л.И. Не только думать словами, но и думать о словах / Л. И. Новикова // Русский язык: изд. дом Первое сентября. - 2005. - № 17. - С. 25.</w:t>
      </w:r>
      <w:r>
        <w:br/>
        <w:t>18. Прищепа Е.М. Ученическая исследовательская работа по литературе в гуманитарной профильной</w:t>
      </w:r>
      <w:r>
        <w:t xml:space="preserve"> школе / Е. М. Прищепа // Литература в школе. – 2004. - №12. - С. 25.</w:t>
      </w:r>
      <w:r>
        <w:br/>
        <w:t>19. Раков А. Социальный портрет раскулаченного в 1930 году : опыт создания базы данных по материалам города Троицка / А. Раков // История: изд. дом Первое сентября. - 2001.- N27. - С. 2-</w:t>
      </w:r>
      <w:r>
        <w:t>6.</w:t>
      </w:r>
      <w:r>
        <w:br/>
        <w:t>20. Роль и место исследований по русскому языку в современной школе: психолого-педагогические основания организации исследовательской деятельности в школе // Русский язык: изд. дом Первое сентября. - 2006. - N 17. - С. 3-9.</w:t>
      </w:r>
      <w:r>
        <w:br/>
        <w:t>21. Сахарова Г. Исследователь</w:t>
      </w:r>
      <w:r>
        <w:t>ская деятельность учащихся по краеведению / Г. Сахарова // Учитель. – 2003. - №5. - С. 38.</w:t>
      </w:r>
      <w:r>
        <w:br/>
        <w:t>22. Сидяченко Е. Открытие нового мира : исследовательская деятельность в изучении иностранных языков / Е. Сидяченко // Учитель. – 2004. - №1. - С. 68.</w:t>
      </w:r>
      <w:r>
        <w:br/>
        <w:t xml:space="preserve">23. Торопчина </w:t>
      </w:r>
      <w:r>
        <w:t>Л. Признаки антиутопии как литературного жанра в произведениях XX века : размышления над исследовательскими работами учащихся / Л. Торопчина // Литература: изд. дом Первое сентября. - 2006. - N 14. - С. 27-32.</w:t>
      </w:r>
      <w:r>
        <w:br/>
        <w:t>24. Тысько Л.А. Исследовательская деятельность</w:t>
      </w:r>
      <w:r>
        <w:t xml:space="preserve"> учащихся в процессе обучения обществознанию / Л. А. Тысько // Преподавание истории и обществознания в школе. - 2006. - N 4. - С. 14-22.</w:t>
      </w:r>
      <w:r>
        <w:br/>
        <w:t>25. Чиркова С. Исследовательские практики по обществознанию и праву / С. Чиркова // Учитель. - 2006. - № 2. - С. 53-54.</w:t>
      </w:r>
      <w:r>
        <w:br/>
        <w:t>26. Шаталова Н.В. Опыт краеведческой исследовательской работы школьников / Н. В. Шаталова // Исследовательская работа школьников. - 2005. - № 1-2. - С. 46-54.</w:t>
      </w:r>
      <w:r>
        <w:br/>
      </w:r>
      <w:r>
        <w:br/>
      </w:r>
      <w:r>
        <w:rPr>
          <w:rStyle w:val="a4"/>
        </w:rPr>
        <w:t>Уроки-исследования</w:t>
      </w:r>
      <w:r>
        <w:br/>
        <w:t>1. Антипова Г.В. Сверхчеловек: рождение и гибель : интегрированный урок-иссл</w:t>
      </w:r>
      <w:r>
        <w:t>едование (для 10 класса) / Г. В. Антипова, А. А. Антипов // Образование в современной школе. - 2006. - № 5. - С. 22-26.</w:t>
      </w:r>
      <w:r>
        <w:br/>
        <w:t>2. Васильева Т.В. Поговорим о сочетаемости слов : урок-исследование. 9-10-е классы / Т. В. Васильева</w:t>
      </w:r>
      <w:r>
        <w:br/>
        <w:t>// Русский язык: изд. дом Первое се</w:t>
      </w:r>
      <w:r>
        <w:t>нтября. – 2005. - № 4. - С. 31.</w:t>
      </w:r>
      <w:r>
        <w:br/>
        <w:t>3. Громова И.А. "Нам жизнь дана, чтобы любить..." : сопоставление притчи о добром самарянине и сказки-были А.Платонова "Неизвестный цветок": урок-исследование / И. А. Громова // Литература в школе. - 2007. - № 2. - С. 44-45.</w:t>
      </w:r>
      <w:r>
        <w:br/>
      </w:r>
      <w:r>
        <w:t xml:space="preserve">4. Гусева Е. Урок-исследование с элементами дискуссии по повести А.С.Пушкина "Пиковая </w:t>
      </w:r>
      <w:r>
        <w:lastRenderedPageBreak/>
        <w:t>дама" : 9 класс / Е. Гусева // Литература: изд. дом Первое сентября. – 2003. - №37. - С. 20.</w:t>
      </w:r>
      <w:r>
        <w:br/>
        <w:t>5. Елисеева Т. "Эту бойню затеял не бог - человек..." : урок-исследование по</w:t>
      </w:r>
      <w:r>
        <w:t xml:space="preserve"> рассказу Э.Сетон-Томпсона "Лобо". VI класс / Т. Елисеева // Уроки литературы (приложение к журналу Литература в школе). - 2005. - № 11. - С. 9-12.</w:t>
      </w:r>
      <w:r>
        <w:br/>
        <w:t>6. Зайцева Е.Ю. Урок-исследование "Изобразительно-выразительная роль причастий" / Е. Ю. Зайцева</w:t>
      </w:r>
      <w:r>
        <w:br/>
        <w:t>// Русский я</w:t>
      </w:r>
      <w:r>
        <w:t>зык в школе. – 2005. - №4. - С. 44-46.</w:t>
      </w:r>
      <w:r>
        <w:br/>
        <w:t>7. Зайцева Н.А. Предлог. Повторение изученного : урок-исследование. 7-й класс / Н. А. Зайцева // Русский язык: изд. дом Первое сентября. – 2004. - №17. - С. 12.</w:t>
      </w:r>
      <w:r>
        <w:br/>
        <w:t xml:space="preserve">8. Зайцева Н.А. Сложные предложения : урок-исследование </w:t>
      </w:r>
      <w:r>
        <w:t>/ Н. А. Зайцева // Русский язык: изд. дом Первое сентября. - 2006. - N 20. - С. 26.</w:t>
      </w:r>
      <w:r>
        <w:br/>
        <w:t>9. Зайцева Н.А. Урок-исследование по теме "Виды обстоятельств" : 8-й класс / Н. А. Зайцева // Русский язык: изд. дом Первое сентября. - 2005. - № 24. - С. 19.</w:t>
      </w:r>
      <w:r>
        <w:br/>
        <w:t>10. Корчагина</w:t>
      </w:r>
      <w:r>
        <w:t xml:space="preserve"> Л.М. Частицы : урок-исследование. 7-й класс / Л. М. Корчагина// Русский язык: изд. дом Первое сентября. – 2004. - №4. - С. 2.</w:t>
      </w:r>
      <w:r>
        <w:br/>
        <w:t>11. Кузнецова Л.П. Знакомимся с поэзией И.Бродского / Л. П. Кузнецова // Литература в школе. - 2005. - № 12. - С. 27-30.</w:t>
      </w:r>
      <w:r>
        <w:br/>
        <w:t>12. Пере</w:t>
      </w:r>
      <w:r>
        <w:t>светова Е.В. Размышляем над черновиками А.С.Пушкина (Урок-исследование) / Е. В. Пересветова</w:t>
      </w:r>
      <w:r>
        <w:br/>
        <w:t>// Русский язык в школе. – 2004. - №3. - С. 57.</w:t>
      </w:r>
      <w:r>
        <w:br/>
        <w:t>13. Чернова О. Урок-исследование по рассказу Н.С.Лескова "Тупейный художник" : 10-й класс / О. Чернова</w:t>
      </w:r>
      <w:r>
        <w:br/>
        <w:t>// Литература</w:t>
      </w:r>
      <w:r>
        <w:t>: изд. дом Первое сентября. - 2006. - № 10. - С. 27-32.</w:t>
      </w:r>
      <w:r>
        <w:br/>
        <w:t>14. Черных Г.А. "Частная жизнь в потоке истории" : И.С. Тургенев "Отцы и дети" / Г. А. Черных // Русская словесность. - 2006. - N 5. - С. 32-35.</w:t>
      </w:r>
      <w:r>
        <w:br/>
        <w:t>15. Шустов М.П. "Мудрая" старуха М. Горького / М. П. Шу</w:t>
      </w:r>
      <w:r>
        <w:t>стов // Литература в школе. - 2006. - N 7. - С. 6-11.</w:t>
      </w:r>
    </w:p>
    <w:p w:rsidR="00000000" w:rsidRDefault="00B77A78">
      <w:pPr>
        <w:pStyle w:val="a7"/>
      </w:pPr>
      <w:r>
        <w:br/>
      </w:r>
      <w:r>
        <w:rPr>
          <w:rStyle w:val="a3"/>
        </w:rPr>
        <w:t xml:space="preserve">III. Вопросы исследовательской деятельности учащихся </w:t>
      </w:r>
      <w:r>
        <w:rPr>
          <w:rStyle w:val="a3"/>
        </w:rPr>
        <w:br/>
        <w:t>при изучении предметов естественно-математического профиля</w:t>
      </w:r>
      <w:r>
        <w:br/>
        <w:t>1. Бобылева Л.Д. Мониторинговые исследования учащихся в природе / Л. Д. Бобылева // Биол</w:t>
      </w:r>
      <w:r>
        <w:t>огия в школе. - 2006. - N 3. - С. 48-55.</w:t>
      </w:r>
      <w:r>
        <w:br/>
        <w:t>2. Воронько Т.А. Задачи исследовательского характера / Т. А. Воронько // Математика в школе. - 2004. - N 8. - С. 10-14.</w:t>
      </w:r>
      <w:r>
        <w:br/>
        <w:t xml:space="preserve">3. Гайфитулин М.С. Проект "Исследователь" / М. С. Гайфитулин // Школьные технологии. - 2005. - </w:t>
      </w:r>
      <w:r>
        <w:t>№ 3. - С. 102-104.</w:t>
      </w:r>
      <w:r>
        <w:br/>
        <w:t>4. Герасимова С.И. Взаимодействие школьников с природными объектами / С. И. Герасимова // Дополнительное образование. - 2005. - № 2. - С. 34-39.</w:t>
      </w:r>
      <w:r>
        <w:br/>
        <w:t>5. Герасимова С.И. Формирование исследовательских умений учащихся 8-9 классов при изучении п</w:t>
      </w:r>
      <w:r>
        <w:t>риродных объектов : автореферат дис... канд. пед. наук : 13.00.01 / С. И. Герасимова. М., 2005.</w:t>
      </w:r>
      <w:r>
        <w:br/>
        <w:t>6. Гильманшина С.И. Организация исследовательской деятельности как мотивация к познанию химических явлений / С. И. Гильманшина, Р. Р. Миннуллин // Химия в школе</w:t>
      </w:r>
      <w:r>
        <w:t>. – 2006. - N 3. - С. 58-62.</w:t>
      </w:r>
      <w:r>
        <w:br/>
        <w:t>7. Гурина Р.В. Формирование элементов профессиональной культуры у учащихся физико-математических классов / Р. В. Гурина // Образование в современной школе. - 2005. - № 7. - С. 26-35.</w:t>
      </w:r>
      <w:r>
        <w:br/>
        <w:t>8. ДавтяН М.Л. Ознакомление учащихся с физик</w:t>
      </w:r>
      <w:r>
        <w:t>о-химическими методами исследования : специализированный химический профиль / М. Л. Давтян, Волков В.Н., Лобов Б.И. // Химия в школе. - 2002.- N6. - С. 67.</w:t>
      </w:r>
      <w:r>
        <w:br/>
        <w:t xml:space="preserve">9. Дацун Н.П. Проблема курения : организация исследовательской деятельности учащихся / </w:t>
      </w:r>
      <w:r>
        <w:t>Н. П. Дацун /</w:t>
      </w:r>
      <w:r>
        <w:t>/ Химия в школе. - 2006. - N 6. - С. 63-66.</w:t>
      </w:r>
      <w:r>
        <w:br/>
      </w:r>
      <w:r>
        <w:lastRenderedPageBreak/>
        <w:t>10. Демидов В.А. Руководство исследовательской деятельностью учащихся в рамках общества "Естествоиспытатель" / В. А. Демидов // Естествознание в школе. - 2005. - № 4. - С. 34-38.</w:t>
      </w:r>
      <w:r>
        <w:br/>
        <w:t>11. Жданова Н.И. Исследовательска</w:t>
      </w:r>
      <w:r>
        <w:t>я работа на уроках : лабораторный практикум: 10-й класс / Н. И. Жданова, Д. М. Захаров // Физика: изд. дом Первое сентября. – 2004. - №30. - С. 12.</w:t>
      </w:r>
      <w:r>
        <w:br/>
        <w:t>12. Закурдаева С.Ю. Цифровая лаборатория "Архимед" : исследовательская деятельность учащегося / С. Ю. Закурд</w:t>
      </w:r>
      <w:r>
        <w:t>аева // Физика: изд. дом Первое сентября. – 2004. - №22. - С. 11.</w:t>
      </w:r>
      <w:r>
        <w:br/>
        <w:t>13. Знаменская О. Динамика становления исследовательских и математических компетентностей старшеклассников / О. Знаменская, О. Белоконь, О. Францен // Директор школы. - 2006. - № 5. - С. 60-</w:t>
      </w:r>
      <w:r>
        <w:t>65.</w:t>
      </w:r>
      <w:r>
        <w:br/>
        <w:t>14. Исаев Д.С. Практикумы исследовательского характера в 11 классе : практическая работа / Д. С. Исаев // Химия в школе. - 2002.- N3. - С. 67.</w:t>
      </w:r>
      <w:r>
        <w:br/>
        <w:t>15. Кельбас Р.В. Исследовательская деятельность в системе экологического образования школьников / Р. В. Кельб</w:t>
      </w:r>
      <w:r>
        <w:t>ас// Внешкольник. - 2002.- N5. - С. 30.</w:t>
      </w:r>
      <w:r>
        <w:br/>
        <w:t>16. Коваленко И.Б. Организация исследовательской деятельности учащихся на базе межпредметной связи физики и астрономии / И. Б. Коваленко // Физика в школе. - 2003. - N 6. - С. 55-58.</w:t>
      </w:r>
      <w:r>
        <w:br/>
        <w:t>17. Копанева Г.А. Организация исс</w:t>
      </w:r>
      <w:r>
        <w:t>ледовательской деятельности учащихся в многопрофильной гимназии / Г. А. Копанева, Н. П. Ломакина, О. И. Чуб // Завуч. - 2006. - № 6. - С. 47-52.</w:t>
      </w:r>
      <w:r>
        <w:br/>
        <w:t>18. Кудинова И.Ю. Да здравствует мыло... мягкобактерицидное! : исследование школьника / И. Ю. Кудинова, В. А. К</w:t>
      </w:r>
      <w:r>
        <w:t>ратасюк // Биология в школе. - 2006. - N 7. - С. 47-51.</w:t>
      </w:r>
      <w:r>
        <w:br/>
        <w:t>19. Орлова Л.П. Демографическая ситуация в районе-новостройке Москвы : школьный исследовательский проект / Л. П. Орлова // География: изд. дом Первое сентября. - 2002.- N31. - С. 23.</w:t>
      </w:r>
      <w:r>
        <w:br/>
        <w:t>20. Павловская Т.</w:t>
      </w:r>
      <w:r>
        <w:t>В. Исследовательская работа на уроках географии / Т. В. Павловская // География в школе. - 2005. - N 5. - С. 64-67.</w:t>
      </w:r>
      <w:r>
        <w:br/>
        <w:t>21. Проничев С.В. Снежный покров как предмет исследований школьников / С. В. Проничев // Естествознание в школе. - 2005. - № 5. - С. 47-49.</w:t>
      </w:r>
      <w:r>
        <w:br/>
      </w:r>
      <w:r>
        <w:t>22. Пшеничнер Б.Г. Открытая учебно-исследовательская программа "Космический патруль" / Б. Г. Пшеничнер</w:t>
      </w:r>
      <w:r>
        <w:br/>
        <w:t>// Дополнительное образование. - 2002. - № 7. - С. 58-62.</w:t>
      </w:r>
      <w:r>
        <w:br/>
        <w:t xml:space="preserve">23. Разумовский В.Г. Физика в самостоятельных исследованиях : программа курса физики для 7-9-х </w:t>
      </w:r>
      <w:r>
        <w:t>классов / В. Г. Разумовский, В. А. Орлов // Физика: изд. дом Первое сентября. – 2005. - №14. - С. 5.</w:t>
      </w:r>
      <w:r>
        <w:br/>
        <w:t>24. Ризванов А.К. Химические опыты в познании основ науки : обращение к юному исследователю / А. К. Ризванов // Химия в школе. - 2007. - № 1. - С. 55-63.</w:t>
      </w:r>
      <w:r>
        <w:br/>
        <w:t>2</w:t>
      </w:r>
      <w:r>
        <w:t>5. Саловаров В.О. Птицы города : исследовательская работа школьников / В. О. Саловаров // Биология в школе. - 2006. - N 6. - С. 51-55.</w:t>
      </w:r>
      <w:r>
        <w:br/>
        <w:t>26. Семке А.И. Межрегиональная экспедиция / А. И. Семке // Физика: изд. дом Первое сентября. – 2004. - №5. - С.19.</w:t>
      </w:r>
      <w:r>
        <w:br/>
        <w:t>27. Тр</w:t>
      </w:r>
      <w:r>
        <w:t>етьякова С.В. Физика в жизни моей семьи : как выбрать тему исследовательского ученического проекта / С. В. Третьякова // Физика: изд. дом Первое сентября. - 2002.- N27-28. - С. 1.</w:t>
      </w:r>
      <w:r>
        <w:br/>
        <w:t>28. Харитонов Н.П. Метеонаблюдения при проведении натуралистических исследов</w:t>
      </w:r>
      <w:r>
        <w:t>аний : методическое руководство для начинающих исследователей природы / Н. П. Харитонов // Школьные технологии. - 2006. - № 2. - С. 115-128.</w:t>
      </w:r>
      <w:r>
        <w:br/>
        <w:t>29. Храмов В.А. Картофельные очистки как объект экспериментального исследования / В. А. Храмов</w:t>
      </w:r>
      <w:r>
        <w:br/>
        <w:t xml:space="preserve">// Химия в школе. – </w:t>
      </w:r>
      <w:r>
        <w:t>2005. - N 7. - С. 67.</w:t>
      </w:r>
    </w:p>
    <w:p w:rsidR="00000000" w:rsidRDefault="00B77A78">
      <w:pPr>
        <w:pStyle w:val="a7"/>
      </w:pPr>
      <w:r>
        <w:rPr>
          <w:rStyle w:val="a4"/>
        </w:rPr>
        <w:t>Уроки - исследования</w:t>
      </w:r>
      <w:r>
        <w:br/>
        <w:t xml:space="preserve">1. Воробьева И. Тема: "Определение количества решений системы линейных уравнений </w:t>
      </w:r>
      <w:r>
        <w:lastRenderedPageBreak/>
        <w:t>различными способами" : урок-исследование для изучающих математику по расширенной программе. 7 класс / И. Воробьева // Математика: и</w:t>
      </w:r>
      <w:r>
        <w:t>зд. дом Первое сентября. – 2005. №3. С. 10.</w:t>
      </w:r>
      <w:r>
        <w:br/>
        <w:t>2. Гайдай Т.В. КПД тепловых двигателей : урок-исследование. Учебник А.В. Перышкин. 8-й класс / Т. В. Гайдай // Физика: изд. дом Первое сентября. - 2005. - № 22. - С. 23.</w:t>
      </w:r>
      <w:r>
        <w:br/>
        <w:t>3. Долгая Т.И. Исследование электропроводн</w:t>
      </w:r>
      <w:r>
        <w:t>ости различных сред : вводно-обзорный урок-исследование. 10-й класс. Базовый уровень / Т. И. Долгая // Физика: изд. дом Первое сентября. – 2005. №8. - С. 23.</w:t>
      </w:r>
      <w:r>
        <w:br/>
        <w:t>4. Дубоневич В.Н. Щелочность мыла : валеологический подход к выбору туалетного мыла: проблемный ур</w:t>
      </w:r>
      <w:r>
        <w:t>ок с элементами исследования. 10 класс / В. Н. Дубоневич // Химия: изд. дом Первое сентября. – 2005. №2. - С. 35.</w:t>
      </w:r>
      <w:r>
        <w:br/>
        <w:t>5. Жаровская О.В. Урок химии с элементами исследования / О. В. Жаровская // Открытая школа. – 2004. №1. С. 56.</w:t>
      </w:r>
      <w:r>
        <w:br/>
        <w:t>6. Трофимова Т.В. Растворение -</w:t>
      </w:r>
      <w:r>
        <w:t xml:space="preserve"> физико-химический процесс : урок-исследование / Т. В. Трофимова</w:t>
      </w:r>
      <w:r>
        <w:br/>
        <w:t>// Химия: изд. дом Первое сентября. - 2006. - № 15. - С. 34-35.</w:t>
      </w:r>
      <w:r>
        <w:br/>
        <w:t>7. Филинова И.П. Пластмассы, их строение, свойства, применение. Термопластичные и термореактивные полимеры : урок-исследование.</w:t>
      </w:r>
      <w:r>
        <w:t xml:space="preserve"> 11 класс / И. П. Филинова // Химия: изд. дом Первое сентября. - 2006. - № 13. - С. 35-40.</w:t>
      </w:r>
      <w:r>
        <w:br/>
        <w:t xml:space="preserve">8. Яркова Е.А. Давление твердых тел : Урок 3. Исследовательская лабораторная работа. 7-й класс / Е. А. Яркова // Физика: изд. дом Первое сентября. – 2004. №19. - С. </w:t>
      </w:r>
      <w:r>
        <w:t>22.</w:t>
      </w:r>
    </w:p>
    <w:p w:rsidR="00B77A78" w:rsidRDefault="00B77A78"/>
    <w:sectPr w:rsidR="00B77A7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7E1B"/>
    <w:rsid w:val="007D7E1B"/>
    <w:rsid w:val="00B7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ipkro.pskovedu.ru/cnpi/information/issledov_dey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3859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Фунтик</cp:lastModifiedBy>
  <cp:revision>2</cp:revision>
  <cp:lastPrinted>1601-01-01T00:00:00Z</cp:lastPrinted>
  <dcterms:created xsi:type="dcterms:W3CDTF">2016-03-11T13:43:00Z</dcterms:created>
  <dcterms:modified xsi:type="dcterms:W3CDTF">2016-03-11T13:43:00Z</dcterms:modified>
</cp:coreProperties>
</file>